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ADD38" w14:textId="79139CF2" w:rsidR="00712452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Comunitária Pró Amparo do Menor- COPAME</w:t>
      </w:r>
    </w:p>
    <w:p w14:paraId="14F2148C" w14:textId="734E68A0" w:rsidR="009344AE" w:rsidRDefault="009344AE" w:rsidP="009344AE">
      <w:pPr>
        <w:pStyle w:val="PargrafodaLista"/>
      </w:pPr>
      <w:r>
        <w:t xml:space="preserve">SUPLENTE: </w:t>
      </w:r>
      <w:r w:rsidRPr="009344AE">
        <w:t>Ordem Auxiliadora das Senhoras Comunidade Evangélica de Confissão Luterana de Santa Cruz do Sul/Centro – OASE</w:t>
      </w:r>
    </w:p>
    <w:p w14:paraId="158CBC84" w14:textId="77777777" w:rsidR="009344AE" w:rsidRDefault="009344AE" w:rsidP="009344AE">
      <w:pPr>
        <w:pStyle w:val="PargrafodaLista"/>
      </w:pPr>
    </w:p>
    <w:p w14:paraId="60D5A3DC" w14:textId="3BEDF1A5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de Pais e Amigos dos Excepcionais</w:t>
      </w:r>
      <w:proofErr w:type="gramStart"/>
      <w:r w:rsidR="009344AE" w:rsidRPr="009344AE">
        <w:t xml:space="preserve">  </w:t>
      </w:r>
      <w:proofErr w:type="gramEnd"/>
      <w:r w:rsidR="009344AE" w:rsidRPr="009344AE">
        <w:t>de Santa Cruz do Sul – APAE</w:t>
      </w:r>
    </w:p>
    <w:p w14:paraId="7EFC2BD3" w14:textId="2958F6CF" w:rsidR="009344AE" w:rsidRDefault="009344AE" w:rsidP="009344AE">
      <w:pPr>
        <w:pStyle w:val="PargrafodaLista"/>
      </w:pPr>
      <w:r>
        <w:t xml:space="preserve">SUPLENTE: </w:t>
      </w:r>
      <w:r w:rsidRPr="009344AE">
        <w:t>Associação Espirita Francisco de Assis</w:t>
      </w:r>
    </w:p>
    <w:p w14:paraId="5EA2B6B1" w14:textId="77777777" w:rsidR="009344AE" w:rsidRDefault="009344AE" w:rsidP="009344AE">
      <w:pPr>
        <w:pStyle w:val="PargrafodaLista"/>
      </w:pPr>
    </w:p>
    <w:p w14:paraId="2B2A35FD" w14:textId="11B62911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Pró-Ensino de Santa Cruz Do Sul – APESC – HOSPITAL Santa Cruz (HSC)</w:t>
      </w:r>
    </w:p>
    <w:p w14:paraId="0D65F9F7" w14:textId="75EEE387" w:rsidR="009344AE" w:rsidRDefault="009344AE" w:rsidP="009344AE">
      <w:pPr>
        <w:pStyle w:val="PargrafodaLista"/>
      </w:pPr>
      <w:r>
        <w:t xml:space="preserve">SUPLENTE: </w:t>
      </w:r>
      <w:r w:rsidRPr="009344AE">
        <w:t>Centro Social, Cultural e Educacional – GIDEÕES</w:t>
      </w:r>
    </w:p>
    <w:p w14:paraId="0AE9C3CB" w14:textId="77777777" w:rsidR="009344AE" w:rsidRDefault="009344AE" w:rsidP="009344AE">
      <w:pPr>
        <w:pStyle w:val="PargrafodaLista"/>
      </w:pPr>
    </w:p>
    <w:p w14:paraId="1C331E0C" w14:textId="2D18BA91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de Projeto Educacionais e Social Para Crianças e Adolescentes- AESCA</w:t>
      </w:r>
    </w:p>
    <w:p w14:paraId="7014775E" w14:textId="53832718" w:rsidR="009344AE" w:rsidRDefault="009344AE" w:rsidP="009344AE">
      <w:pPr>
        <w:pStyle w:val="PargrafodaLista"/>
      </w:pPr>
      <w:r>
        <w:t xml:space="preserve">SUPLENTE: </w:t>
      </w:r>
      <w:r w:rsidRPr="009344AE">
        <w:t>Grupo de Apoio à Policia Civil – GAP</w:t>
      </w:r>
    </w:p>
    <w:p w14:paraId="05534971" w14:textId="77777777" w:rsidR="009344AE" w:rsidRDefault="009344AE" w:rsidP="009344AE">
      <w:pPr>
        <w:pStyle w:val="PargrafodaLista"/>
      </w:pPr>
    </w:p>
    <w:p w14:paraId="5C343626" w14:textId="0744F490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de Educação Familiar e Social do Rio Grande do Sul</w:t>
      </w:r>
      <w:proofErr w:type="gramStart"/>
      <w:r w:rsidR="009344AE" w:rsidRPr="009344AE">
        <w:t xml:space="preserve">  </w:t>
      </w:r>
      <w:proofErr w:type="gramEnd"/>
      <w:r w:rsidR="009344AE" w:rsidRPr="009344AE">
        <w:t>– CASA DA CRIANÇA</w:t>
      </w:r>
    </w:p>
    <w:p w14:paraId="5A0E4A50" w14:textId="0C9826A5" w:rsidR="009344AE" w:rsidRDefault="009344AE" w:rsidP="009344AE">
      <w:pPr>
        <w:pStyle w:val="PargrafodaLista"/>
      </w:pPr>
      <w:r>
        <w:t xml:space="preserve">SUPLENTE: </w:t>
      </w:r>
      <w:r w:rsidRPr="009344AE">
        <w:t>Associação Gaúcha Pró- Escolas</w:t>
      </w:r>
      <w:proofErr w:type="gramStart"/>
      <w:r w:rsidRPr="009344AE">
        <w:t xml:space="preserve">  </w:t>
      </w:r>
      <w:proofErr w:type="gramEnd"/>
      <w:r w:rsidRPr="009344AE">
        <w:t>Famílias Agrícolas -AGEFA</w:t>
      </w:r>
    </w:p>
    <w:p w14:paraId="7CBE9D46" w14:textId="77777777" w:rsidR="009344AE" w:rsidRDefault="009344AE" w:rsidP="009344AE">
      <w:pPr>
        <w:pStyle w:val="PargrafodaLista"/>
      </w:pPr>
    </w:p>
    <w:p w14:paraId="7145B839" w14:textId="34E3C7E7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Mitra Diocesana de Santa Cruz Do Sul</w:t>
      </w:r>
    </w:p>
    <w:p w14:paraId="1AB968C2" w14:textId="58E1FD82" w:rsidR="009344AE" w:rsidRDefault="009344AE" w:rsidP="009344AE">
      <w:pPr>
        <w:pStyle w:val="PargrafodaLista"/>
      </w:pPr>
      <w:r>
        <w:t xml:space="preserve">SUPLENTE: </w:t>
      </w:r>
      <w:r w:rsidRPr="009344AE">
        <w:t>Centro Marista Nossa Senhora da Boa Esperança – SOME</w:t>
      </w:r>
    </w:p>
    <w:p w14:paraId="3B8C00AB" w14:textId="77777777" w:rsidR="009344AE" w:rsidRDefault="009344AE" w:rsidP="009344AE">
      <w:pPr>
        <w:pStyle w:val="PargrafodaLista"/>
      </w:pPr>
    </w:p>
    <w:p w14:paraId="55F48C4E" w14:textId="2FC06A91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Grupo de Apoio a Brigada Militar – GABM</w:t>
      </w:r>
    </w:p>
    <w:p w14:paraId="21B75E29" w14:textId="6E217940" w:rsidR="009344AE" w:rsidRDefault="009344AE" w:rsidP="009344AE">
      <w:pPr>
        <w:pStyle w:val="PargrafodaLista"/>
      </w:pPr>
      <w:r>
        <w:t xml:space="preserve">SUPLENTE: </w:t>
      </w:r>
      <w:r w:rsidRPr="009344AE">
        <w:t xml:space="preserve">Círculo Cultural </w:t>
      </w:r>
      <w:proofErr w:type="spellStart"/>
      <w:r w:rsidRPr="009344AE">
        <w:t>Bella</w:t>
      </w:r>
      <w:proofErr w:type="spellEnd"/>
      <w:r w:rsidRPr="009344AE">
        <w:t xml:space="preserve"> Itália SCS/RS</w:t>
      </w:r>
    </w:p>
    <w:p w14:paraId="4ABA47CA" w14:textId="77777777" w:rsidR="009344AE" w:rsidRDefault="009344AE" w:rsidP="009344AE">
      <w:pPr>
        <w:pStyle w:val="PargrafodaLista"/>
      </w:pPr>
    </w:p>
    <w:p w14:paraId="12A40BDC" w14:textId="36F885ED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Sociedade Escolar de Santa Cruz – MAUÁ/MOVIDA</w:t>
      </w:r>
    </w:p>
    <w:p w14:paraId="3A67BCE8" w14:textId="2CD1AB57" w:rsidR="009344AE" w:rsidRDefault="009344AE" w:rsidP="009344AE">
      <w:pPr>
        <w:pStyle w:val="PargrafodaLista"/>
      </w:pPr>
      <w:r>
        <w:t xml:space="preserve">SUPLENTE: </w:t>
      </w:r>
      <w:r w:rsidRPr="009344AE">
        <w:t>Clube dos Subtenentes e Sargentos de Santa Cruz do Sul</w:t>
      </w:r>
    </w:p>
    <w:p w14:paraId="0C9EB787" w14:textId="77777777" w:rsidR="009344AE" w:rsidRDefault="009344AE" w:rsidP="009344AE">
      <w:pPr>
        <w:pStyle w:val="PargrafodaLista"/>
      </w:pPr>
    </w:p>
    <w:p w14:paraId="38C6DCC9" w14:textId="04B1A398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de Moradores do Bairro Santa Vitória</w:t>
      </w:r>
    </w:p>
    <w:p w14:paraId="4010CFF4" w14:textId="4F6092B3" w:rsidR="009344AE" w:rsidRDefault="009344AE" w:rsidP="009344AE">
      <w:pPr>
        <w:pStyle w:val="PargrafodaLista"/>
      </w:pPr>
      <w:r>
        <w:t xml:space="preserve">SUPLENTE: </w:t>
      </w:r>
      <w:r w:rsidRPr="009344AE">
        <w:t>Associação de Apoio a Pessoas Carentes e Necessitados de Santa Cruz Do Sul – PAI ANTÔNIO</w:t>
      </w:r>
    </w:p>
    <w:p w14:paraId="79D5F175" w14:textId="77777777" w:rsidR="009344AE" w:rsidRDefault="009344AE" w:rsidP="009344AE">
      <w:pPr>
        <w:pStyle w:val="PargrafodaLista"/>
      </w:pPr>
    </w:p>
    <w:p w14:paraId="6006A1AD" w14:textId="2A16EC72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Liga Feminina de Combate ao Câncer de Santa Cruz do Sul</w:t>
      </w:r>
    </w:p>
    <w:p w14:paraId="7975421C" w14:textId="55C2366B" w:rsidR="009344AE" w:rsidRDefault="009344AE" w:rsidP="009344AE">
      <w:pPr>
        <w:pStyle w:val="PargrafodaLista"/>
      </w:pPr>
      <w:r>
        <w:t xml:space="preserve">SUPLENTE: </w:t>
      </w:r>
      <w:r w:rsidRPr="009344AE">
        <w:t>Associação de Judô Santa Cruz – AJUSC</w:t>
      </w:r>
    </w:p>
    <w:p w14:paraId="670081D0" w14:textId="77777777" w:rsidR="009344AE" w:rsidRDefault="009344AE" w:rsidP="009344AE">
      <w:pPr>
        <w:pStyle w:val="PargrafodaLista"/>
      </w:pPr>
    </w:p>
    <w:p w14:paraId="22762B54" w14:textId="6FBA902A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OSCIP Foco Empreendedor</w:t>
      </w:r>
    </w:p>
    <w:p w14:paraId="2A68F26F" w14:textId="1C5F8DCB" w:rsidR="009344AE" w:rsidRDefault="009344AE" w:rsidP="009344AE">
      <w:pPr>
        <w:pStyle w:val="PargrafodaLista"/>
      </w:pPr>
      <w:r>
        <w:t xml:space="preserve">SUPLENTE: </w:t>
      </w:r>
      <w:r w:rsidRPr="009344AE">
        <w:t>Associação Esportiva New Boys Santa Cruz- Santa Cruz Futsal</w:t>
      </w:r>
    </w:p>
    <w:p w14:paraId="04E9C803" w14:textId="77777777" w:rsidR="009344AE" w:rsidRDefault="009344AE" w:rsidP="009344AE">
      <w:pPr>
        <w:pStyle w:val="PargrafodaLista"/>
      </w:pPr>
    </w:p>
    <w:p w14:paraId="172959A7" w14:textId="34D146D2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Associação Beneficente Sinal de Amor- ABSA</w:t>
      </w:r>
    </w:p>
    <w:p w14:paraId="28612087" w14:textId="38FCBE9E" w:rsidR="009344AE" w:rsidRDefault="009344AE" w:rsidP="009344AE">
      <w:pPr>
        <w:pStyle w:val="PargrafodaLista"/>
      </w:pPr>
      <w:r>
        <w:t xml:space="preserve">SUPLENTE: </w:t>
      </w:r>
      <w:r w:rsidRPr="009344AE">
        <w:t>Centro de integração Empresa Escola CIEE</w:t>
      </w:r>
    </w:p>
    <w:p w14:paraId="0C36DFB5" w14:textId="77777777" w:rsidR="009344AE" w:rsidRDefault="009344AE" w:rsidP="009344AE">
      <w:pPr>
        <w:pStyle w:val="PargrafodaLista"/>
      </w:pPr>
    </w:p>
    <w:p w14:paraId="3129B21C" w14:textId="408F2C95" w:rsidR="009344AE" w:rsidRDefault="00F12B51" w:rsidP="009344AE">
      <w:pPr>
        <w:pStyle w:val="PargrafodaLista"/>
        <w:numPr>
          <w:ilvl w:val="0"/>
          <w:numId w:val="1"/>
        </w:numPr>
      </w:pPr>
      <w:r>
        <w:t>TITULAR</w:t>
      </w:r>
      <w:r w:rsidR="009344AE">
        <w:t xml:space="preserve">: </w:t>
      </w:r>
      <w:r w:rsidR="009344AE" w:rsidRPr="009344AE">
        <w:t>Hospital Ana Nery</w:t>
      </w:r>
    </w:p>
    <w:p w14:paraId="235876B6" w14:textId="2BD1B111" w:rsidR="009344AE" w:rsidRDefault="009344AE" w:rsidP="00973153">
      <w:pPr>
        <w:pStyle w:val="PargrafodaLista"/>
      </w:pPr>
      <w:r>
        <w:t xml:space="preserve">SUPLENTE: </w:t>
      </w:r>
      <w:r w:rsidRPr="009344AE">
        <w:t xml:space="preserve">Grupo Escoteiros </w:t>
      </w:r>
      <w:proofErr w:type="spellStart"/>
      <w:r w:rsidRPr="009344AE">
        <w:t>Maclaren</w:t>
      </w:r>
      <w:bookmarkStart w:id="0" w:name="_GoBack"/>
      <w:bookmarkEnd w:id="0"/>
      <w:proofErr w:type="spellEnd"/>
    </w:p>
    <w:sectPr w:rsidR="009344AE" w:rsidSect="00973153">
      <w:headerReference w:type="default" r:id="rId8"/>
      <w:pgSz w:w="11906" w:h="16838"/>
      <w:pgMar w:top="269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4F1E2" w14:textId="77777777" w:rsidR="000D03C8" w:rsidRDefault="000D03C8" w:rsidP="00973153">
      <w:pPr>
        <w:spacing w:after="0" w:line="240" w:lineRule="auto"/>
      </w:pPr>
      <w:r>
        <w:separator/>
      </w:r>
    </w:p>
  </w:endnote>
  <w:endnote w:type="continuationSeparator" w:id="0">
    <w:p w14:paraId="196C1B4C" w14:textId="77777777" w:rsidR="000D03C8" w:rsidRDefault="000D03C8" w:rsidP="0097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2E457" w14:textId="77777777" w:rsidR="000D03C8" w:rsidRDefault="000D03C8" w:rsidP="00973153">
      <w:pPr>
        <w:spacing w:after="0" w:line="240" w:lineRule="auto"/>
      </w:pPr>
      <w:r>
        <w:separator/>
      </w:r>
    </w:p>
  </w:footnote>
  <w:footnote w:type="continuationSeparator" w:id="0">
    <w:p w14:paraId="0C94ED02" w14:textId="77777777" w:rsidR="000D03C8" w:rsidRDefault="000D03C8" w:rsidP="0097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AC47" w14:textId="6C7E2E5F" w:rsidR="00973153" w:rsidRDefault="00973153">
    <w:pPr>
      <w:pStyle w:val="Cabealho"/>
    </w:pPr>
    <w:r>
      <w:rPr>
        <w:noProof/>
        <w:lang w:eastAsia="pt-BR"/>
      </w:rPr>
      <w:drawing>
        <wp:inline distT="0" distB="0" distL="0" distR="0" wp14:anchorId="3FC5F5A3" wp14:editId="286D4343">
          <wp:extent cx="5400040" cy="775362"/>
          <wp:effectExtent l="0" t="0" r="0" b="571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rcRect l="798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6041"/>
    <w:multiLevelType w:val="hybridMultilevel"/>
    <w:tmpl w:val="AD960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E"/>
    <w:rsid w:val="000D03C8"/>
    <w:rsid w:val="00223182"/>
    <w:rsid w:val="005B4E09"/>
    <w:rsid w:val="00712452"/>
    <w:rsid w:val="009344AE"/>
    <w:rsid w:val="00973153"/>
    <w:rsid w:val="00C11F4C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6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53"/>
  </w:style>
  <w:style w:type="paragraph" w:styleId="Rodap">
    <w:name w:val="footer"/>
    <w:basedOn w:val="Normal"/>
    <w:link w:val="RodapChar"/>
    <w:uiPriority w:val="99"/>
    <w:unhideWhenUsed/>
    <w:rsid w:val="0097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53"/>
  </w:style>
  <w:style w:type="paragraph" w:styleId="Textodebalo">
    <w:name w:val="Balloon Text"/>
    <w:basedOn w:val="Normal"/>
    <w:link w:val="TextodebaloChar"/>
    <w:uiPriority w:val="99"/>
    <w:semiHidden/>
    <w:unhideWhenUsed/>
    <w:rsid w:val="0097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53"/>
  </w:style>
  <w:style w:type="paragraph" w:styleId="Rodap">
    <w:name w:val="footer"/>
    <w:basedOn w:val="Normal"/>
    <w:link w:val="RodapChar"/>
    <w:uiPriority w:val="99"/>
    <w:unhideWhenUsed/>
    <w:rsid w:val="0097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53"/>
  </w:style>
  <w:style w:type="paragraph" w:styleId="Textodebalo">
    <w:name w:val="Balloon Text"/>
    <w:basedOn w:val="Normal"/>
    <w:link w:val="TextodebaloChar"/>
    <w:uiPriority w:val="99"/>
    <w:semiHidden/>
    <w:unhideWhenUsed/>
    <w:rsid w:val="0097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Hein</dc:creator>
  <cp:lastModifiedBy>COPAME</cp:lastModifiedBy>
  <cp:revision>2</cp:revision>
  <dcterms:created xsi:type="dcterms:W3CDTF">2025-04-11T13:36:00Z</dcterms:created>
  <dcterms:modified xsi:type="dcterms:W3CDTF">2025-04-11T13:36:00Z</dcterms:modified>
</cp:coreProperties>
</file>